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978"/>
        <w:tblW w:w="14389" w:type="dxa"/>
        <w:tblLook w:val="04A0" w:firstRow="1" w:lastRow="0" w:firstColumn="1" w:lastColumn="0" w:noHBand="0" w:noVBand="1"/>
      </w:tblPr>
      <w:tblGrid>
        <w:gridCol w:w="1271"/>
        <w:gridCol w:w="2126"/>
        <w:gridCol w:w="2768"/>
        <w:gridCol w:w="2056"/>
        <w:gridCol w:w="2056"/>
        <w:gridCol w:w="2056"/>
        <w:gridCol w:w="2056"/>
      </w:tblGrid>
      <w:tr w:rsidR="00AE7D4E" w:rsidRPr="00BE4446" w:rsidTr="001A28EB">
        <w:trPr>
          <w:trHeight w:val="274"/>
        </w:trPr>
        <w:tc>
          <w:tcPr>
            <w:tcW w:w="1271" w:type="dxa"/>
            <w:shd w:val="clear" w:color="auto" w:fill="00B050"/>
            <w:vAlign w:val="center"/>
          </w:tcPr>
          <w:p w:rsidR="00AE7D4E" w:rsidRPr="00783F73" w:rsidRDefault="00AE7D4E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Year Group</w:t>
            </w:r>
          </w:p>
        </w:tc>
        <w:tc>
          <w:tcPr>
            <w:tcW w:w="2126" w:type="dxa"/>
            <w:shd w:val="clear" w:color="auto" w:fill="00B050"/>
            <w:vAlign w:val="center"/>
          </w:tcPr>
          <w:p w:rsidR="00AE7D4E" w:rsidRPr="00783F73" w:rsidRDefault="00AE7D4E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Autumn 1</w:t>
            </w:r>
          </w:p>
        </w:tc>
        <w:tc>
          <w:tcPr>
            <w:tcW w:w="2768" w:type="dxa"/>
            <w:shd w:val="clear" w:color="auto" w:fill="00B050"/>
            <w:vAlign w:val="center"/>
          </w:tcPr>
          <w:p w:rsidR="00AE7D4E" w:rsidRPr="00783F73" w:rsidRDefault="00AE7D4E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Autumn 2</w:t>
            </w:r>
          </w:p>
        </w:tc>
        <w:tc>
          <w:tcPr>
            <w:tcW w:w="2056" w:type="dxa"/>
            <w:shd w:val="clear" w:color="auto" w:fill="00B050"/>
            <w:vAlign w:val="center"/>
          </w:tcPr>
          <w:p w:rsidR="00AE7D4E" w:rsidRPr="00783F73" w:rsidRDefault="00AE7D4E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Spring 1</w:t>
            </w:r>
          </w:p>
        </w:tc>
        <w:tc>
          <w:tcPr>
            <w:tcW w:w="2056" w:type="dxa"/>
            <w:shd w:val="clear" w:color="auto" w:fill="00B050"/>
            <w:vAlign w:val="center"/>
          </w:tcPr>
          <w:p w:rsidR="00AE7D4E" w:rsidRPr="00783F73" w:rsidRDefault="00AE7D4E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Spring 2</w:t>
            </w:r>
          </w:p>
        </w:tc>
        <w:tc>
          <w:tcPr>
            <w:tcW w:w="2056" w:type="dxa"/>
            <w:shd w:val="clear" w:color="auto" w:fill="00B050"/>
            <w:vAlign w:val="center"/>
          </w:tcPr>
          <w:p w:rsidR="00AE7D4E" w:rsidRPr="00783F73" w:rsidRDefault="00AE7D4E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Summer 1</w:t>
            </w:r>
          </w:p>
        </w:tc>
        <w:tc>
          <w:tcPr>
            <w:tcW w:w="2056" w:type="dxa"/>
            <w:shd w:val="clear" w:color="auto" w:fill="00B050"/>
            <w:vAlign w:val="center"/>
          </w:tcPr>
          <w:p w:rsidR="00AE7D4E" w:rsidRPr="00783F73" w:rsidRDefault="00AE7D4E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Summer 2</w:t>
            </w:r>
          </w:p>
        </w:tc>
      </w:tr>
      <w:tr w:rsidR="00DD5E26" w:rsidRPr="00BE4446" w:rsidTr="001A28EB">
        <w:trPr>
          <w:trHeight w:val="1695"/>
        </w:trPr>
        <w:tc>
          <w:tcPr>
            <w:tcW w:w="1271" w:type="dxa"/>
            <w:shd w:val="clear" w:color="auto" w:fill="00B050"/>
            <w:vAlign w:val="center"/>
          </w:tcPr>
          <w:p w:rsidR="00DD5E26" w:rsidRPr="00783F73" w:rsidRDefault="00DD5E2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Year 3</w:t>
            </w:r>
          </w:p>
        </w:tc>
        <w:tc>
          <w:tcPr>
            <w:tcW w:w="2126" w:type="dxa"/>
            <w:vAlign w:val="center"/>
          </w:tcPr>
          <w:p w:rsidR="00DD5E26" w:rsidRPr="00783F73" w:rsidRDefault="00DD5E2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Painting</w:t>
            </w:r>
          </w:p>
          <w:p w:rsidR="00DD5E26" w:rsidRPr="00783F73" w:rsidRDefault="00DD5E2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Colour</w:t>
            </w:r>
            <w:r w:rsidR="008F6BFF">
              <w:rPr>
                <w:rFonts w:ascii="Comic Sans MS" w:hAnsi="Comic Sans MS"/>
                <w:color w:val="00B050"/>
              </w:rPr>
              <w:t xml:space="preserve"> theory</w:t>
            </w:r>
          </w:p>
        </w:tc>
        <w:tc>
          <w:tcPr>
            <w:tcW w:w="2768" w:type="dxa"/>
            <w:vAlign w:val="center"/>
          </w:tcPr>
          <w:p w:rsidR="00DD5E26" w:rsidRPr="00783F73" w:rsidRDefault="00DD5E2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Sculpture</w:t>
            </w:r>
          </w:p>
          <w:p w:rsidR="00DD5E26" w:rsidRPr="00783F73" w:rsidRDefault="00DD5E2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Round Houses</w:t>
            </w:r>
          </w:p>
        </w:tc>
        <w:tc>
          <w:tcPr>
            <w:tcW w:w="2056" w:type="dxa"/>
            <w:vAlign w:val="center"/>
          </w:tcPr>
          <w:p w:rsidR="00DD5E26" w:rsidRDefault="00DD5E26" w:rsidP="001A28EB">
            <w:pPr>
              <w:rPr>
                <w:rFonts w:ascii="Comic Sans MS" w:hAnsi="Comic Sans MS"/>
              </w:rPr>
            </w:pPr>
          </w:p>
          <w:p w:rsidR="00DD5E26" w:rsidRDefault="00DD5E26" w:rsidP="001A28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Printing</w:t>
            </w:r>
          </w:p>
          <w:p w:rsidR="00DD5E26" w:rsidRPr="00DD5E26" w:rsidRDefault="00AA3E01" w:rsidP="001A28E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B050"/>
                <w:sz w:val="20"/>
                <w:szCs w:val="20"/>
              </w:rPr>
              <w:t>Morocco tiles</w:t>
            </w:r>
          </w:p>
        </w:tc>
        <w:tc>
          <w:tcPr>
            <w:tcW w:w="2056" w:type="dxa"/>
            <w:vAlign w:val="center"/>
          </w:tcPr>
          <w:p w:rsidR="00DD5E26" w:rsidRPr="00DD5E26" w:rsidRDefault="00DD5E26" w:rsidP="001A28EB">
            <w:pPr>
              <w:jc w:val="center"/>
              <w:rPr>
                <w:rFonts w:ascii="Comic Sans MS" w:hAnsi="Comic Sans MS"/>
              </w:rPr>
            </w:pPr>
            <w:r w:rsidRPr="00DD5E26">
              <w:rPr>
                <w:rFonts w:ascii="Comic Sans MS" w:hAnsi="Comic Sans MS"/>
              </w:rPr>
              <w:t>Collage</w:t>
            </w:r>
          </w:p>
          <w:p w:rsidR="00DD5E26" w:rsidRDefault="00DD5E26" w:rsidP="001A28EB">
            <w:pPr>
              <w:jc w:val="center"/>
              <w:rPr>
                <w:rFonts w:ascii="Comic Sans MS" w:hAnsi="Comic Sans MS"/>
                <w:color w:val="00B050"/>
              </w:rPr>
            </w:pPr>
            <w:r w:rsidRPr="00783F73">
              <w:rPr>
                <w:rFonts w:ascii="Comic Sans MS" w:hAnsi="Comic Sans MS"/>
                <w:color w:val="00B050"/>
              </w:rPr>
              <w:t>Yayoi Kusama</w:t>
            </w:r>
          </w:p>
          <w:p w:rsidR="00DD5E26" w:rsidRPr="00DD5E26" w:rsidRDefault="00DD5E26" w:rsidP="001A28EB">
            <w:pPr>
              <w:jc w:val="center"/>
              <w:rPr>
                <w:rFonts w:ascii="Comic Sans MS" w:hAnsi="Comic Sans MS"/>
              </w:rPr>
            </w:pPr>
            <w:r w:rsidRPr="00DD5E26">
              <w:rPr>
                <w:rFonts w:ascii="Comic Sans MS" w:hAnsi="Comic Sans MS"/>
              </w:rPr>
              <w:t>Textiles</w:t>
            </w:r>
          </w:p>
          <w:p w:rsidR="00DD5E26" w:rsidRPr="00783F73" w:rsidRDefault="00DD5E2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 xml:space="preserve">Cherry blossom bookmarks </w:t>
            </w:r>
          </w:p>
        </w:tc>
        <w:tc>
          <w:tcPr>
            <w:tcW w:w="2056" w:type="dxa"/>
            <w:vAlign w:val="center"/>
          </w:tcPr>
          <w:p w:rsidR="00DD5E26" w:rsidRPr="00783F73" w:rsidRDefault="00DD5E2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Drawing</w:t>
            </w:r>
          </w:p>
          <w:p w:rsidR="00DD5E26" w:rsidRPr="00783F73" w:rsidRDefault="00DD5E26" w:rsidP="001A28EB">
            <w:pPr>
              <w:jc w:val="center"/>
              <w:rPr>
                <w:rFonts w:ascii="Comic Sans MS" w:hAnsi="Comic Sans MS"/>
              </w:rPr>
            </w:pPr>
            <w:r w:rsidRPr="00DD5E26">
              <w:rPr>
                <w:rFonts w:ascii="Comic Sans MS" w:hAnsi="Comic Sans MS"/>
                <w:color w:val="00B050"/>
              </w:rPr>
              <w:t xml:space="preserve">Observational </w:t>
            </w:r>
            <w:r w:rsidR="00AA3E01">
              <w:rPr>
                <w:rFonts w:ascii="Comic Sans MS" w:hAnsi="Comic Sans MS"/>
                <w:color w:val="00B050"/>
              </w:rPr>
              <w:t xml:space="preserve">plant </w:t>
            </w:r>
            <w:r w:rsidRPr="00DD5E26">
              <w:rPr>
                <w:rFonts w:ascii="Comic Sans MS" w:hAnsi="Comic Sans MS"/>
                <w:color w:val="00B050"/>
              </w:rPr>
              <w:t>drawings</w:t>
            </w:r>
            <w:r>
              <w:rPr>
                <w:rFonts w:ascii="Comic Sans MS" w:hAnsi="Comic Sans MS"/>
                <w:color w:val="00B050"/>
              </w:rPr>
              <w:t xml:space="preserve"> </w:t>
            </w:r>
          </w:p>
        </w:tc>
        <w:tc>
          <w:tcPr>
            <w:tcW w:w="2056" w:type="dxa"/>
            <w:vAlign w:val="center"/>
          </w:tcPr>
          <w:p w:rsidR="00DD5E26" w:rsidRPr="00783F73" w:rsidRDefault="00DD5E2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Textiles</w:t>
            </w:r>
          </w:p>
          <w:p w:rsidR="00DD5E26" w:rsidRPr="00783F73" w:rsidRDefault="00DD5E2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Rainforest rug</w:t>
            </w:r>
          </w:p>
        </w:tc>
      </w:tr>
      <w:tr w:rsidR="00AE7D4E" w:rsidRPr="00BE4446" w:rsidTr="001A28EB">
        <w:trPr>
          <w:trHeight w:val="1862"/>
        </w:trPr>
        <w:tc>
          <w:tcPr>
            <w:tcW w:w="1271" w:type="dxa"/>
            <w:shd w:val="clear" w:color="auto" w:fill="00B050"/>
            <w:vAlign w:val="center"/>
          </w:tcPr>
          <w:p w:rsidR="00AE7D4E" w:rsidRPr="00783F73" w:rsidRDefault="00AE7D4E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Year 4</w:t>
            </w:r>
          </w:p>
        </w:tc>
        <w:tc>
          <w:tcPr>
            <w:tcW w:w="2126" w:type="dxa"/>
            <w:vAlign w:val="center"/>
          </w:tcPr>
          <w:p w:rsidR="00AE7D4E" w:rsidRPr="00783F73" w:rsidRDefault="00342DA4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Drawing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Line Landscapes</w:t>
            </w:r>
          </w:p>
        </w:tc>
        <w:tc>
          <w:tcPr>
            <w:tcW w:w="2768" w:type="dxa"/>
            <w:vAlign w:val="center"/>
          </w:tcPr>
          <w:p w:rsidR="00AE7D4E" w:rsidRPr="00783F73" w:rsidRDefault="00AA3E01" w:rsidP="001A28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Sculpture</w:t>
            </w:r>
          </w:p>
          <w:p w:rsidR="00464806" w:rsidRPr="00783F73" w:rsidRDefault="00AA3E01" w:rsidP="001A28EB">
            <w:pPr>
              <w:jc w:val="center"/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>Animal sculpture</w:t>
            </w:r>
          </w:p>
          <w:p w:rsidR="00AA3E01" w:rsidRDefault="00AA3E01" w:rsidP="001A28E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Textiles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  <w:color w:val="00B050"/>
              </w:rPr>
            </w:pPr>
            <w:r w:rsidRPr="00783F73">
              <w:rPr>
                <w:rFonts w:ascii="Comic Sans MS" w:hAnsi="Comic Sans MS"/>
                <w:color w:val="00B050"/>
              </w:rPr>
              <w:t>Puppets</w:t>
            </w:r>
          </w:p>
        </w:tc>
        <w:tc>
          <w:tcPr>
            <w:tcW w:w="2056" w:type="dxa"/>
            <w:vAlign w:val="center"/>
          </w:tcPr>
          <w:p w:rsidR="00AE7D4E" w:rsidRPr="00783F73" w:rsidRDefault="00342DA4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Printing</w:t>
            </w:r>
            <w:bookmarkStart w:id="0" w:name="_GoBack"/>
            <w:bookmarkEnd w:id="0"/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POP</w:t>
            </w:r>
            <w:r w:rsidR="00AA3E01">
              <w:rPr>
                <w:rFonts w:ascii="Comic Sans MS" w:hAnsi="Comic Sans MS"/>
                <w:color w:val="00B050"/>
              </w:rPr>
              <w:t xml:space="preserve"> </w:t>
            </w:r>
            <w:r w:rsidRPr="00783F73">
              <w:rPr>
                <w:rFonts w:ascii="Comic Sans MS" w:hAnsi="Comic Sans MS"/>
                <w:color w:val="00B050"/>
              </w:rPr>
              <w:t>Art</w:t>
            </w:r>
          </w:p>
        </w:tc>
        <w:tc>
          <w:tcPr>
            <w:tcW w:w="2056" w:type="dxa"/>
            <w:vAlign w:val="center"/>
          </w:tcPr>
          <w:p w:rsidR="00AE7D4E" w:rsidRPr="00783F73" w:rsidRDefault="00100D83" w:rsidP="001A28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Collage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Picasso</w:t>
            </w:r>
          </w:p>
        </w:tc>
        <w:tc>
          <w:tcPr>
            <w:tcW w:w="2056" w:type="dxa"/>
            <w:vAlign w:val="center"/>
          </w:tcPr>
          <w:p w:rsidR="00AE7D4E" w:rsidRPr="00783F73" w:rsidRDefault="00342DA4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Painting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Mount Fuji</w:t>
            </w:r>
          </w:p>
        </w:tc>
        <w:tc>
          <w:tcPr>
            <w:tcW w:w="2056" w:type="dxa"/>
            <w:vAlign w:val="center"/>
          </w:tcPr>
          <w:p w:rsidR="00AE7D4E" w:rsidRPr="00783F73" w:rsidRDefault="00342DA4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Textiles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Roman sandals</w:t>
            </w:r>
          </w:p>
        </w:tc>
      </w:tr>
      <w:tr w:rsidR="00AE7D4E" w:rsidRPr="00BE4446" w:rsidTr="001A28EB">
        <w:trPr>
          <w:trHeight w:val="1695"/>
        </w:trPr>
        <w:tc>
          <w:tcPr>
            <w:tcW w:w="1271" w:type="dxa"/>
            <w:shd w:val="clear" w:color="auto" w:fill="00B050"/>
            <w:vAlign w:val="center"/>
          </w:tcPr>
          <w:p w:rsidR="00AE7D4E" w:rsidRPr="00783F73" w:rsidRDefault="00AE7D4E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Year 5</w:t>
            </w:r>
          </w:p>
        </w:tc>
        <w:tc>
          <w:tcPr>
            <w:tcW w:w="2126" w:type="dxa"/>
            <w:vAlign w:val="center"/>
          </w:tcPr>
          <w:p w:rsidR="00AE7D4E" w:rsidRPr="00783F73" w:rsidRDefault="00342DA4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Sculpture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Greek vases</w:t>
            </w:r>
          </w:p>
        </w:tc>
        <w:tc>
          <w:tcPr>
            <w:tcW w:w="2768" w:type="dxa"/>
            <w:vAlign w:val="center"/>
          </w:tcPr>
          <w:p w:rsidR="00AE7D4E" w:rsidRPr="00783F73" w:rsidRDefault="00100D83" w:rsidP="001A28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Collage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 xml:space="preserve">Peter Thorpe </w:t>
            </w:r>
          </w:p>
        </w:tc>
        <w:tc>
          <w:tcPr>
            <w:tcW w:w="2056" w:type="dxa"/>
            <w:vAlign w:val="center"/>
          </w:tcPr>
          <w:p w:rsidR="00AE7D4E" w:rsidRPr="00783F73" w:rsidRDefault="00342DA4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Drawing</w:t>
            </w:r>
          </w:p>
          <w:p w:rsidR="00783F73" w:rsidRPr="00783F73" w:rsidRDefault="00464806" w:rsidP="001A28EB">
            <w:pPr>
              <w:jc w:val="center"/>
              <w:rPr>
                <w:rFonts w:ascii="Comic Sans MS" w:hAnsi="Comic Sans MS"/>
                <w:color w:val="00B050"/>
              </w:rPr>
            </w:pPr>
            <w:r w:rsidRPr="00783F73">
              <w:rPr>
                <w:rFonts w:ascii="Comic Sans MS" w:hAnsi="Comic Sans MS"/>
                <w:color w:val="00B050"/>
              </w:rPr>
              <w:t>Mountain Landscapes</w:t>
            </w:r>
          </w:p>
        </w:tc>
        <w:tc>
          <w:tcPr>
            <w:tcW w:w="2056" w:type="dxa"/>
            <w:vAlign w:val="center"/>
          </w:tcPr>
          <w:p w:rsidR="00AE7D4E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Painting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Monet</w:t>
            </w:r>
          </w:p>
        </w:tc>
        <w:tc>
          <w:tcPr>
            <w:tcW w:w="2056" w:type="dxa"/>
            <w:vAlign w:val="center"/>
          </w:tcPr>
          <w:p w:rsidR="00AE7D4E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Printing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Anglo Saxons</w:t>
            </w:r>
          </w:p>
        </w:tc>
        <w:tc>
          <w:tcPr>
            <w:tcW w:w="2056" w:type="dxa"/>
            <w:vAlign w:val="center"/>
          </w:tcPr>
          <w:p w:rsidR="00AE7D4E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Textiles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Tapestry</w:t>
            </w:r>
          </w:p>
        </w:tc>
      </w:tr>
      <w:tr w:rsidR="00AE7D4E" w:rsidRPr="00BE4446" w:rsidTr="001A28EB">
        <w:trPr>
          <w:trHeight w:val="1851"/>
        </w:trPr>
        <w:tc>
          <w:tcPr>
            <w:tcW w:w="1271" w:type="dxa"/>
            <w:shd w:val="clear" w:color="auto" w:fill="00B050"/>
            <w:vAlign w:val="center"/>
          </w:tcPr>
          <w:p w:rsidR="00AE7D4E" w:rsidRPr="00783F73" w:rsidRDefault="00AE7D4E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Year 6</w:t>
            </w:r>
          </w:p>
        </w:tc>
        <w:tc>
          <w:tcPr>
            <w:tcW w:w="2126" w:type="dxa"/>
            <w:vAlign w:val="center"/>
          </w:tcPr>
          <w:p w:rsidR="00464806" w:rsidRPr="00783F73" w:rsidRDefault="00807649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 xml:space="preserve">Painting </w:t>
            </w:r>
          </w:p>
          <w:p w:rsidR="00807649" w:rsidRPr="006501C8" w:rsidRDefault="00AA3E01" w:rsidP="001A28EB">
            <w:pPr>
              <w:jc w:val="center"/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>WW2 scene</w:t>
            </w:r>
          </w:p>
          <w:p w:rsidR="006501C8" w:rsidRPr="00783F73" w:rsidRDefault="006501C8" w:rsidP="001A28E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768" w:type="dxa"/>
            <w:vAlign w:val="center"/>
          </w:tcPr>
          <w:p w:rsidR="00AE7D4E" w:rsidRPr="00783F73" w:rsidRDefault="00342DA4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Drawing</w:t>
            </w:r>
          </w:p>
          <w:p w:rsidR="00464806" w:rsidRDefault="00464806" w:rsidP="001A28EB">
            <w:pPr>
              <w:jc w:val="center"/>
              <w:rPr>
                <w:rFonts w:ascii="Comic Sans MS" w:hAnsi="Comic Sans MS"/>
                <w:color w:val="00B050"/>
              </w:rPr>
            </w:pPr>
            <w:r w:rsidRPr="00783F73">
              <w:rPr>
                <w:rFonts w:ascii="Comic Sans MS" w:hAnsi="Comic Sans MS"/>
                <w:color w:val="00B050"/>
              </w:rPr>
              <w:t xml:space="preserve">Perspective </w:t>
            </w:r>
            <w:r w:rsidR="00AA3E01">
              <w:rPr>
                <w:rFonts w:ascii="Comic Sans MS" w:hAnsi="Comic Sans MS"/>
                <w:color w:val="00B050"/>
              </w:rPr>
              <w:t>drawing of WW2 Blitz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Textiles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Stockings</w:t>
            </w:r>
          </w:p>
        </w:tc>
        <w:tc>
          <w:tcPr>
            <w:tcW w:w="2056" w:type="dxa"/>
            <w:vAlign w:val="center"/>
          </w:tcPr>
          <w:p w:rsidR="00AE7D4E" w:rsidRPr="00783F73" w:rsidRDefault="00342DA4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Drawing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Animals</w:t>
            </w:r>
          </w:p>
        </w:tc>
        <w:tc>
          <w:tcPr>
            <w:tcW w:w="2056" w:type="dxa"/>
            <w:vAlign w:val="center"/>
          </w:tcPr>
          <w:p w:rsidR="00AE7D4E" w:rsidRPr="00783F73" w:rsidRDefault="00342DA4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Sculpture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Wire</w:t>
            </w:r>
            <w:r w:rsidR="00EA79DB">
              <w:rPr>
                <w:rFonts w:ascii="Comic Sans MS" w:hAnsi="Comic Sans MS"/>
                <w:color w:val="00B050"/>
              </w:rPr>
              <w:t xml:space="preserve"> animals</w:t>
            </w:r>
          </w:p>
        </w:tc>
        <w:tc>
          <w:tcPr>
            <w:tcW w:w="2056" w:type="dxa"/>
            <w:vAlign w:val="center"/>
          </w:tcPr>
          <w:p w:rsidR="00AE7D4E" w:rsidRPr="00783F73" w:rsidRDefault="00342DA4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</w:rPr>
              <w:t>Printing</w:t>
            </w:r>
          </w:p>
          <w:p w:rsidR="00464806" w:rsidRPr="00783F73" w:rsidRDefault="00464806" w:rsidP="001A28EB">
            <w:pPr>
              <w:jc w:val="center"/>
              <w:rPr>
                <w:rFonts w:ascii="Comic Sans MS" w:hAnsi="Comic Sans MS"/>
              </w:rPr>
            </w:pPr>
            <w:r w:rsidRPr="00783F73">
              <w:rPr>
                <w:rFonts w:ascii="Comic Sans MS" w:hAnsi="Comic Sans MS"/>
                <w:color w:val="00B050"/>
              </w:rPr>
              <w:t>Coasts</w:t>
            </w:r>
            <w:r w:rsidR="00EA79DB">
              <w:rPr>
                <w:rFonts w:ascii="Comic Sans MS" w:hAnsi="Comic Sans MS"/>
                <w:color w:val="00B050"/>
              </w:rPr>
              <w:t xml:space="preserve"> </w:t>
            </w:r>
            <w:r w:rsidR="00AA3E01">
              <w:rPr>
                <w:rFonts w:ascii="Comic Sans MS" w:hAnsi="Comic Sans MS"/>
                <w:color w:val="00B050"/>
              </w:rPr>
              <w:t>using litter objects</w:t>
            </w:r>
          </w:p>
        </w:tc>
        <w:tc>
          <w:tcPr>
            <w:tcW w:w="2056" w:type="dxa"/>
            <w:vAlign w:val="center"/>
          </w:tcPr>
          <w:p w:rsidR="00AE7D4E" w:rsidRPr="00783F73" w:rsidRDefault="00100D83" w:rsidP="001A28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Collage</w:t>
            </w:r>
          </w:p>
          <w:p w:rsidR="00464806" w:rsidRPr="00783F73" w:rsidRDefault="00EA79DB" w:rsidP="001A28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00B050"/>
              </w:rPr>
              <w:t>Mixed media c</w:t>
            </w:r>
            <w:r w:rsidR="00464806" w:rsidRPr="00783F73">
              <w:rPr>
                <w:rFonts w:ascii="Comic Sans MS" w:hAnsi="Comic Sans MS"/>
                <w:color w:val="00B050"/>
              </w:rPr>
              <w:t>oastal scene</w:t>
            </w:r>
          </w:p>
        </w:tc>
      </w:tr>
    </w:tbl>
    <w:p w:rsidR="003B12D2" w:rsidRPr="003B12D2" w:rsidRDefault="003B12D2">
      <w:pPr>
        <w:rPr>
          <w:sz w:val="28"/>
          <w:szCs w:val="28"/>
        </w:rPr>
      </w:pPr>
    </w:p>
    <w:sectPr w:rsidR="003B12D2" w:rsidRPr="003B12D2" w:rsidSect="00AE7D4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D4E" w:rsidRDefault="00AE7D4E" w:rsidP="00AE7D4E">
      <w:pPr>
        <w:spacing w:after="0" w:line="240" w:lineRule="auto"/>
      </w:pPr>
      <w:r>
        <w:separator/>
      </w:r>
    </w:p>
  </w:endnote>
  <w:endnote w:type="continuationSeparator" w:id="0">
    <w:p w:rsidR="00AE7D4E" w:rsidRDefault="00AE7D4E" w:rsidP="00AE7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D4E" w:rsidRDefault="00AE7D4E" w:rsidP="00AE7D4E">
      <w:pPr>
        <w:spacing w:after="0" w:line="240" w:lineRule="auto"/>
      </w:pPr>
      <w:r>
        <w:separator/>
      </w:r>
    </w:p>
  </w:footnote>
  <w:footnote w:type="continuationSeparator" w:id="0">
    <w:p w:rsidR="00AE7D4E" w:rsidRDefault="00AE7D4E" w:rsidP="00AE7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D4E" w:rsidRPr="00AE7D4E" w:rsidRDefault="00AE7D4E" w:rsidP="00AE7D4E">
    <w:pPr>
      <w:pStyle w:val="Header"/>
      <w:jc w:val="center"/>
      <w:rPr>
        <w:rFonts w:ascii="Comic Sans MS" w:hAnsi="Comic Sans MS"/>
        <w:sz w:val="28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5CCB13B" wp14:editId="18B7CD7F">
          <wp:simplePos x="0" y="0"/>
          <wp:positionH relativeFrom="rightMargin">
            <wp:align>left</wp:align>
          </wp:positionH>
          <wp:positionV relativeFrom="margin">
            <wp:posOffset>-754048</wp:posOffset>
          </wp:positionV>
          <wp:extent cx="615315" cy="575945"/>
          <wp:effectExtent l="0" t="0" r="0" b="0"/>
          <wp:wrapSquare wrapText="bothSides"/>
          <wp:docPr id="1" name="Picture 1" descr="Shield logo (new siz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hield logo (new size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1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A9230CA" wp14:editId="75667E0F">
          <wp:simplePos x="0" y="0"/>
          <wp:positionH relativeFrom="margin">
            <wp:posOffset>-739471</wp:posOffset>
          </wp:positionH>
          <wp:positionV relativeFrom="margin">
            <wp:posOffset>-727959</wp:posOffset>
          </wp:positionV>
          <wp:extent cx="615315" cy="575945"/>
          <wp:effectExtent l="0" t="0" r="0" b="0"/>
          <wp:wrapSquare wrapText="bothSides"/>
          <wp:docPr id="7" name="Picture 7" descr="Shield logo (new size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hield logo (new size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1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28EB">
      <w:rPr>
        <w:rFonts w:ascii="Comic Sans MS" w:hAnsi="Comic Sans MS"/>
        <w:sz w:val="28"/>
      </w:rPr>
      <w:t>Art Subject Overview at Meath Green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D4E"/>
    <w:rsid w:val="00081F54"/>
    <w:rsid w:val="00100D83"/>
    <w:rsid w:val="001A28EB"/>
    <w:rsid w:val="00281066"/>
    <w:rsid w:val="00342DA4"/>
    <w:rsid w:val="0039310A"/>
    <w:rsid w:val="003B12D2"/>
    <w:rsid w:val="003D4588"/>
    <w:rsid w:val="003F1FDF"/>
    <w:rsid w:val="00464806"/>
    <w:rsid w:val="006379F9"/>
    <w:rsid w:val="006501C8"/>
    <w:rsid w:val="006E42BC"/>
    <w:rsid w:val="006F0E57"/>
    <w:rsid w:val="00783F73"/>
    <w:rsid w:val="00807649"/>
    <w:rsid w:val="008F6BFF"/>
    <w:rsid w:val="00984966"/>
    <w:rsid w:val="00A57551"/>
    <w:rsid w:val="00AA3E01"/>
    <w:rsid w:val="00AD6BBB"/>
    <w:rsid w:val="00AE7D4E"/>
    <w:rsid w:val="00B422AE"/>
    <w:rsid w:val="00BB2F02"/>
    <w:rsid w:val="00BC7405"/>
    <w:rsid w:val="00D92E74"/>
    <w:rsid w:val="00DD5E26"/>
    <w:rsid w:val="00E40AA7"/>
    <w:rsid w:val="00EA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90965"/>
  <w15:chartTrackingRefBased/>
  <w15:docId w15:val="{63B543EE-52A0-4611-9E52-FF1D84717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7D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7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7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D4E"/>
  </w:style>
  <w:style w:type="paragraph" w:styleId="Footer">
    <w:name w:val="footer"/>
    <w:basedOn w:val="Normal"/>
    <w:link w:val="FooterChar"/>
    <w:uiPriority w:val="99"/>
    <w:unhideWhenUsed/>
    <w:rsid w:val="00AE7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Meath Green Junior School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Davis</dc:creator>
  <cp:keywords/>
  <dc:description/>
  <cp:lastModifiedBy>Rachel Davis</cp:lastModifiedBy>
  <cp:revision>20</cp:revision>
  <cp:lastPrinted>2024-02-09T11:04:00Z</cp:lastPrinted>
  <dcterms:created xsi:type="dcterms:W3CDTF">2024-01-24T14:09:00Z</dcterms:created>
  <dcterms:modified xsi:type="dcterms:W3CDTF">2024-06-17T10:09:00Z</dcterms:modified>
</cp:coreProperties>
</file>